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A4" w:rsidRPr="00DA0430" w:rsidRDefault="003E0FA4" w:rsidP="00E43955">
      <w:pPr>
        <w:spacing w:before="120"/>
        <w:jc w:val="center"/>
        <w:rPr>
          <w:b/>
          <w:sz w:val="26"/>
        </w:rPr>
      </w:pPr>
      <w:r w:rsidRPr="00DA0430">
        <w:rPr>
          <w:b/>
          <w:sz w:val="26"/>
        </w:rPr>
        <w:t>CÂU HỎI ÔN TẬP</w:t>
      </w:r>
    </w:p>
    <w:p w:rsidR="003E0FA4" w:rsidRPr="00DA0430" w:rsidRDefault="003E0FA4" w:rsidP="00E43955">
      <w:pPr>
        <w:spacing w:before="120"/>
        <w:jc w:val="center"/>
        <w:rPr>
          <w:b/>
          <w:sz w:val="26"/>
        </w:rPr>
      </w:pPr>
      <w:r w:rsidRPr="00DA0430">
        <w:rPr>
          <w:b/>
          <w:sz w:val="26"/>
        </w:rPr>
        <w:t>Học phần: Quản trị chiến lượ</w:t>
      </w:r>
      <w:r w:rsidR="008B2303" w:rsidRPr="00DA0430">
        <w:rPr>
          <w:b/>
          <w:sz w:val="26"/>
        </w:rPr>
        <w:t xml:space="preserve">c </w:t>
      </w:r>
    </w:p>
    <w:p w:rsidR="003E0FA4" w:rsidRPr="00DA0430" w:rsidRDefault="003E0FA4" w:rsidP="00E43955">
      <w:pPr>
        <w:spacing w:before="240" w:after="120"/>
        <w:jc w:val="both"/>
        <w:rPr>
          <w:sz w:val="26"/>
        </w:rPr>
      </w:pPr>
      <w:r w:rsidRPr="00DA0430">
        <w:rPr>
          <w:sz w:val="26"/>
        </w:rPr>
        <w:t>Câu 1. Trình bày khái niệm và l</w:t>
      </w:r>
      <w:bookmarkStart w:id="0" w:name="_GoBack"/>
      <w:bookmarkEnd w:id="0"/>
      <w:r w:rsidRPr="00DA0430">
        <w:rPr>
          <w:sz w:val="26"/>
        </w:rPr>
        <w:t xml:space="preserve">ợi ích của chiến lược kinh doanh? </w:t>
      </w:r>
    </w:p>
    <w:p w:rsidR="003E0FA4" w:rsidRPr="00DA0430" w:rsidRDefault="003E0FA4" w:rsidP="00E43955">
      <w:pPr>
        <w:spacing w:before="240" w:after="120"/>
        <w:jc w:val="both"/>
        <w:rPr>
          <w:sz w:val="26"/>
        </w:rPr>
      </w:pPr>
      <w:r w:rsidRPr="00DA0430">
        <w:rPr>
          <w:bCs/>
          <w:sz w:val="26"/>
        </w:rPr>
        <w:t>Câu 2. Trình bày khái niệm quản trị chiến lược và yêu cầu của quản trị chiến lược?</w:t>
      </w:r>
    </w:p>
    <w:p w:rsidR="003E0FA4" w:rsidRPr="00DA0430" w:rsidRDefault="003E0FA4" w:rsidP="00E43955">
      <w:pPr>
        <w:spacing w:before="240" w:after="120"/>
        <w:jc w:val="both"/>
        <w:rPr>
          <w:bCs/>
          <w:sz w:val="26"/>
        </w:rPr>
      </w:pPr>
      <w:r w:rsidRPr="00DA0430">
        <w:rPr>
          <w:bCs/>
          <w:sz w:val="26"/>
        </w:rPr>
        <w:t>Câu 3. Vẽ sơ đồ và trình bày nội dung quá trình quản trị chiến lược. Giai đoạn nào trong quá trình quản trị chiến lược là quan trọng nhất? Vì sao?</w:t>
      </w:r>
    </w:p>
    <w:p w:rsidR="00E00794" w:rsidRPr="00DA0430" w:rsidRDefault="00E00794" w:rsidP="00E00794">
      <w:pPr>
        <w:jc w:val="both"/>
        <w:rPr>
          <w:sz w:val="26"/>
        </w:rPr>
      </w:pPr>
      <w:r w:rsidRPr="00DA0430">
        <w:rPr>
          <w:sz w:val="26"/>
        </w:rPr>
        <w:t>Câu 4</w:t>
      </w:r>
      <w:r w:rsidRPr="00DA0430">
        <w:rPr>
          <w:sz w:val="26"/>
        </w:rPr>
        <w:t xml:space="preserve">. Các doanh nghiệp vừa và nhỏ ở Việt </w:t>
      </w:r>
      <w:smartTag w:uri="urn:schemas-microsoft-com:office:smarttags" w:element="country-region">
        <w:smartTag w:uri="urn:schemas-microsoft-com:office:smarttags" w:element="place">
          <w:r w:rsidRPr="00DA0430">
            <w:rPr>
              <w:sz w:val="26"/>
            </w:rPr>
            <w:t>Nam</w:t>
          </w:r>
        </w:smartTag>
      </w:smartTag>
      <w:r w:rsidRPr="00DA0430">
        <w:rPr>
          <w:sz w:val="26"/>
        </w:rPr>
        <w:t xml:space="preserve"> nên tiến hành xây dựng chiến lược kinh doanh hay quản trị chiến lược? Vì sao?</w:t>
      </w:r>
    </w:p>
    <w:p w:rsidR="00E00794" w:rsidRPr="00DA0430" w:rsidRDefault="00E00794" w:rsidP="00E00794">
      <w:pPr>
        <w:spacing w:before="240" w:after="120"/>
        <w:jc w:val="both"/>
        <w:rPr>
          <w:sz w:val="26"/>
        </w:rPr>
      </w:pPr>
      <w:r w:rsidRPr="00DA0430">
        <w:rPr>
          <w:sz w:val="26"/>
        </w:rPr>
        <w:t xml:space="preserve">Câu </w:t>
      </w:r>
      <w:r w:rsidRPr="00DA0430">
        <w:rPr>
          <w:sz w:val="26"/>
        </w:rPr>
        <w:t>5</w:t>
      </w:r>
      <w:r w:rsidRPr="00DA0430">
        <w:rPr>
          <w:sz w:val="26"/>
        </w:rPr>
        <w:t>. Phân biệt tầm nhìn chiến lược và sứ mệnh kinh doanh. Trình bày nội dung của một bản sứ mệnh kinh doanh theo Fred David?</w:t>
      </w:r>
    </w:p>
    <w:p w:rsidR="008C37C3" w:rsidRPr="00DA0430" w:rsidRDefault="00E00794" w:rsidP="008C37C3">
      <w:pPr>
        <w:spacing w:before="120" w:after="120"/>
        <w:jc w:val="both"/>
        <w:rPr>
          <w:color w:val="FF0000"/>
          <w:sz w:val="26"/>
        </w:rPr>
      </w:pPr>
      <w:r w:rsidRPr="00DA0430">
        <w:rPr>
          <w:color w:val="FF0000"/>
          <w:sz w:val="26"/>
        </w:rPr>
        <w:t>Câu 6</w:t>
      </w:r>
      <w:r w:rsidR="008C37C3" w:rsidRPr="00DA0430">
        <w:rPr>
          <w:color w:val="FF0000"/>
          <w:sz w:val="26"/>
        </w:rPr>
        <w:t xml:space="preserve">. Cho ví dụ minh họa của yếu tố kinh tế tới việc xây dựng chiến lược kinh doanh của một doanh nghiệp </w:t>
      </w:r>
    </w:p>
    <w:p w:rsidR="008C37C3" w:rsidRPr="00DA0430" w:rsidRDefault="00E00794" w:rsidP="008C37C3">
      <w:pPr>
        <w:spacing w:before="120" w:after="120"/>
        <w:jc w:val="both"/>
        <w:rPr>
          <w:color w:val="FF0000"/>
          <w:sz w:val="26"/>
        </w:rPr>
      </w:pPr>
      <w:r w:rsidRPr="00DA0430">
        <w:rPr>
          <w:color w:val="FF0000"/>
          <w:sz w:val="26"/>
        </w:rPr>
        <w:t>Câu 7</w:t>
      </w:r>
      <w:r w:rsidR="008C37C3" w:rsidRPr="00DA0430">
        <w:rPr>
          <w:color w:val="FF0000"/>
          <w:sz w:val="26"/>
        </w:rPr>
        <w:t>. Cho ví dụ minh họa của yếu tố văn hóa - xã hội tới việc xây dựng chiến lược kinh doanh của một doanh nghiệp.</w:t>
      </w:r>
    </w:p>
    <w:p w:rsidR="008C37C3" w:rsidRPr="00DA0430" w:rsidRDefault="00E00794" w:rsidP="008C37C3">
      <w:pPr>
        <w:pStyle w:val="BodyText2"/>
        <w:spacing w:before="240" w:beforeAutospacing="0" w:after="120" w:afterAutospacing="0" w:line="240" w:lineRule="auto"/>
        <w:rPr>
          <w:color w:val="FF0000"/>
          <w:sz w:val="26"/>
          <w:szCs w:val="28"/>
        </w:rPr>
      </w:pPr>
      <w:r w:rsidRPr="00DA0430">
        <w:rPr>
          <w:color w:val="FF0000"/>
          <w:sz w:val="26"/>
          <w:szCs w:val="28"/>
        </w:rPr>
        <w:t>Câu 8</w:t>
      </w:r>
      <w:r w:rsidR="003E0FA4" w:rsidRPr="00DA0430">
        <w:rPr>
          <w:color w:val="FF0000"/>
          <w:sz w:val="26"/>
          <w:szCs w:val="28"/>
        </w:rPr>
        <w:t xml:space="preserve">. </w:t>
      </w:r>
      <w:r w:rsidR="008C37C3" w:rsidRPr="00DA0430">
        <w:rPr>
          <w:color w:val="FF0000"/>
          <w:sz w:val="26"/>
          <w:szCs w:val="28"/>
        </w:rPr>
        <w:t xml:space="preserve">Cho ví dụ minh họa của yếu tố dân số tới việc xây dựng </w:t>
      </w:r>
      <w:r w:rsidR="003E0FA4" w:rsidRPr="00DA0430">
        <w:rPr>
          <w:color w:val="FF0000"/>
          <w:sz w:val="26"/>
          <w:szCs w:val="28"/>
        </w:rPr>
        <w:t xml:space="preserve">chiến lược kinh doanh của </w:t>
      </w:r>
      <w:r w:rsidR="008C37C3" w:rsidRPr="00DA0430">
        <w:rPr>
          <w:color w:val="FF0000"/>
          <w:sz w:val="26"/>
          <w:szCs w:val="28"/>
        </w:rPr>
        <w:t xml:space="preserve">một </w:t>
      </w:r>
      <w:r w:rsidR="003E0FA4" w:rsidRPr="00DA0430">
        <w:rPr>
          <w:color w:val="FF0000"/>
          <w:sz w:val="26"/>
          <w:szCs w:val="28"/>
        </w:rPr>
        <w:t xml:space="preserve">doanh nghiệp. </w:t>
      </w:r>
    </w:p>
    <w:p w:rsidR="008C37C3" w:rsidRPr="00DA0430" w:rsidRDefault="00E00794" w:rsidP="008C37C3">
      <w:pPr>
        <w:pStyle w:val="BodyText2"/>
        <w:spacing w:before="240" w:beforeAutospacing="0" w:after="120" w:afterAutospacing="0" w:line="240" w:lineRule="auto"/>
        <w:rPr>
          <w:color w:val="FF0000"/>
          <w:sz w:val="26"/>
          <w:szCs w:val="28"/>
        </w:rPr>
      </w:pPr>
      <w:r w:rsidRPr="00DA0430">
        <w:rPr>
          <w:color w:val="FF0000"/>
          <w:sz w:val="26"/>
          <w:szCs w:val="28"/>
        </w:rPr>
        <w:t>Câu 9</w:t>
      </w:r>
      <w:r w:rsidR="008C37C3" w:rsidRPr="00DA0430">
        <w:rPr>
          <w:color w:val="FF0000"/>
          <w:sz w:val="26"/>
          <w:szCs w:val="28"/>
        </w:rPr>
        <w:t xml:space="preserve">. Cho ví dụ minh họa của yếu tố </w:t>
      </w:r>
      <w:r w:rsidR="008C37C3" w:rsidRPr="00DA0430">
        <w:rPr>
          <w:color w:val="FF0000"/>
          <w:sz w:val="26"/>
          <w:szCs w:val="28"/>
        </w:rPr>
        <w:t>tự nhiên</w:t>
      </w:r>
      <w:r w:rsidR="008C37C3" w:rsidRPr="00DA0430">
        <w:rPr>
          <w:color w:val="FF0000"/>
          <w:sz w:val="26"/>
          <w:szCs w:val="28"/>
        </w:rPr>
        <w:t xml:space="preserve"> tới việc xây dựng chiến lược kinh doanh của một doanh nghiệp. </w:t>
      </w:r>
    </w:p>
    <w:p w:rsidR="008C37C3" w:rsidRPr="00DA0430" w:rsidRDefault="008C37C3" w:rsidP="00E43955">
      <w:pPr>
        <w:spacing w:before="240" w:after="120"/>
        <w:jc w:val="both"/>
        <w:outlineLvl w:val="0"/>
        <w:rPr>
          <w:sz w:val="26"/>
        </w:rPr>
      </w:pPr>
      <w:r w:rsidRPr="00DA0430">
        <w:rPr>
          <w:color w:val="FF0000"/>
          <w:sz w:val="26"/>
        </w:rPr>
        <w:t>Câu 1</w:t>
      </w:r>
      <w:r w:rsidR="00E00794" w:rsidRPr="00DA0430">
        <w:rPr>
          <w:color w:val="FF0000"/>
          <w:sz w:val="26"/>
        </w:rPr>
        <w:t>0</w:t>
      </w:r>
      <w:r w:rsidRPr="00DA0430">
        <w:rPr>
          <w:color w:val="FF0000"/>
          <w:sz w:val="26"/>
        </w:rPr>
        <w:t xml:space="preserve">. </w:t>
      </w:r>
      <w:r w:rsidRPr="00DA0430">
        <w:rPr>
          <w:color w:val="FF0000"/>
          <w:sz w:val="26"/>
        </w:rPr>
        <w:t xml:space="preserve">Cho ví dụ minh họa của yếu tố </w:t>
      </w:r>
      <w:r w:rsidRPr="00DA0430">
        <w:rPr>
          <w:color w:val="FF0000"/>
          <w:sz w:val="26"/>
        </w:rPr>
        <w:t>công nghệ</w:t>
      </w:r>
      <w:r w:rsidRPr="00DA0430">
        <w:rPr>
          <w:color w:val="FF0000"/>
          <w:sz w:val="26"/>
        </w:rPr>
        <w:t xml:space="preserve"> tới việc xây dựng chiến lược kinh doanh của một doanh nghiệp</w:t>
      </w:r>
      <w:r w:rsidRPr="00DA0430">
        <w:rPr>
          <w:sz w:val="26"/>
        </w:rPr>
        <w:t xml:space="preserve"> </w:t>
      </w:r>
    </w:p>
    <w:p w:rsidR="008C37C3" w:rsidRPr="00DA0430" w:rsidRDefault="008C37C3" w:rsidP="008C37C3">
      <w:pPr>
        <w:spacing w:before="240" w:after="120"/>
        <w:jc w:val="both"/>
        <w:outlineLvl w:val="0"/>
        <w:rPr>
          <w:sz w:val="26"/>
        </w:rPr>
      </w:pPr>
      <w:r w:rsidRPr="00DA0430">
        <w:rPr>
          <w:sz w:val="26"/>
        </w:rPr>
        <w:t>Câu 1</w:t>
      </w:r>
      <w:r w:rsidR="00E00794" w:rsidRPr="00DA0430">
        <w:rPr>
          <w:sz w:val="26"/>
        </w:rPr>
        <w:t>1</w:t>
      </w:r>
      <w:r w:rsidRPr="00DA0430">
        <w:rPr>
          <w:sz w:val="26"/>
        </w:rPr>
        <w:t xml:space="preserve">. </w:t>
      </w:r>
      <w:r w:rsidRPr="00DA0430">
        <w:rPr>
          <w:color w:val="FF0000"/>
          <w:sz w:val="26"/>
        </w:rPr>
        <w:t xml:space="preserve">Cho ví dụ minh họa của yếu tố </w:t>
      </w:r>
      <w:r w:rsidRPr="00DA0430">
        <w:rPr>
          <w:sz w:val="26"/>
        </w:rPr>
        <w:t>nhu cầu khách hàng</w:t>
      </w:r>
      <w:r w:rsidRPr="00DA0430">
        <w:rPr>
          <w:color w:val="FF0000"/>
          <w:sz w:val="26"/>
        </w:rPr>
        <w:t xml:space="preserve"> tới việc xây dựng chiến lược kinh doanh của một doanh nghiệp</w:t>
      </w:r>
      <w:r w:rsidRPr="00DA0430">
        <w:rPr>
          <w:sz w:val="26"/>
        </w:rPr>
        <w:t xml:space="preserve"> </w:t>
      </w:r>
    </w:p>
    <w:p w:rsidR="008C37C3" w:rsidRPr="00DA0430" w:rsidRDefault="008C37C3" w:rsidP="008C37C3">
      <w:pPr>
        <w:spacing w:before="240" w:after="120"/>
        <w:jc w:val="both"/>
        <w:outlineLvl w:val="0"/>
        <w:rPr>
          <w:sz w:val="26"/>
        </w:rPr>
      </w:pPr>
      <w:r w:rsidRPr="00DA0430">
        <w:rPr>
          <w:sz w:val="26"/>
        </w:rPr>
        <w:t>Câu 1</w:t>
      </w:r>
      <w:r w:rsidR="00E00794" w:rsidRPr="00DA0430">
        <w:rPr>
          <w:sz w:val="26"/>
        </w:rPr>
        <w:t>2</w:t>
      </w:r>
      <w:r w:rsidRPr="00DA0430">
        <w:rPr>
          <w:sz w:val="26"/>
        </w:rPr>
        <w:t xml:space="preserve">. </w:t>
      </w:r>
      <w:r w:rsidRPr="00DA0430">
        <w:rPr>
          <w:color w:val="FF0000"/>
          <w:sz w:val="26"/>
        </w:rPr>
        <w:t xml:space="preserve">Cho ví dụ minh họa của yếu tố </w:t>
      </w:r>
      <w:r w:rsidRPr="00DA0430">
        <w:rPr>
          <w:sz w:val="26"/>
        </w:rPr>
        <w:t>cạnh tranh</w:t>
      </w:r>
      <w:r w:rsidRPr="00DA0430">
        <w:rPr>
          <w:color w:val="FF0000"/>
          <w:sz w:val="26"/>
        </w:rPr>
        <w:t xml:space="preserve"> tới việc xây dựng chiến lược kinh doanh của một doanh nghiệp</w:t>
      </w:r>
      <w:r w:rsidRPr="00DA0430">
        <w:rPr>
          <w:sz w:val="26"/>
        </w:rPr>
        <w:t xml:space="preserve"> </w:t>
      </w:r>
    </w:p>
    <w:p w:rsidR="008C37C3" w:rsidRPr="00DA0430" w:rsidRDefault="00705D72" w:rsidP="008C37C3">
      <w:pPr>
        <w:spacing w:before="240" w:after="120"/>
        <w:jc w:val="both"/>
        <w:outlineLvl w:val="0"/>
        <w:rPr>
          <w:sz w:val="26"/>
        </w:rPr>
      </w:pPr>
      <w:r w:rsidRPr="00DA0430">
        <w:rPr>
          <w:sz w:val="26"/>
        </w:rPr>
        <w:t>Câu 1</w:t>
      </w:r>
      <w:r w:rsidR="00E00794" w:rsidRPr="00DA0430">
        <w:rPr>
          <w:sz w:val="26"/>
        </w:rPr>
        <w:t>3</w:t>
      </w:r>
      <w:r w:rsidR="003E0FA4" w:rsidRPr="00DA0430">
        <w:rPr>
          <w:sz w:val="26"/>
        </w:rPr>
        <w:t xml:space="preserve">. </w:t>
      </w:r>
      <w:r w:rsidR="008C37C3" w:rsidRPr="00DA0430">
        <w:rPr>
          <w:color w:val="FF0000"/>
          <w:sz w:val="26"/>
        </w:rPr>
        <w:t xml:space="preserve">Cho ví dụ minh họa của yếu tố </w:t>
      </w:r>
      <w:r w:rsidR="008C37C3" w:rsidRPr="00DA0430">
        <w:rPr>
          <w:sz w:val="26"/>
        </w:rPr>
        <w:t>sản phẩm thay thế</w:t>
      </w:r>
      <w:r w:rsidR="008C37C3" w:rsidRPr="00DA0430">
        <w:rPr>
          <w:color w:val="FF0000"/>
          <w:sz w:val="26"/>
        </w:rPr>
        <w:t xml:space="preserve"> tới việc xây dựng chiến lược kinh doanh của một doanh nghiệp</w:t>
      </w:r>
      <w:r w:rsidR="008C37C3" w:rsidRPr="00DA0430">
        <w:rPr>
          <w:sz w:val="26"/>
        </w:rPr>
        <w:t xml:space="preserve"> </w:t>
      </w:r>
    </w:p>
    <w:p w:rsidR="003E0FA4" w:rsidRPr="00DA0430" w:rsidRDefault="00E00794" w:rsidP="00E43955">
      <w:pPr>
        <w:spacing w:before="120" w:after="120"/>
        <w:jc w:val="both"/>
        <w:rPr>
          <w:bCs/>
          <w:sz w:val="26"/>
        </w:rPr>
      </w:pPr>
      <w:r w:rsidRPr="00DA0430">
        <w:rPr>
          <w:bCs/>
          <w:sz w:val="26"/>
        </w:rPr>
        <w:t>Câu 14</w:t>
      </w:r>
      <w:r w:rsidR="003E0FA4" w:rsidRPr="00DA0430">
        <w:rPr>
          <w:bCs/>
          <w:sz w:val="26"/>
        </w:rPr>
        <w:t xml:space="preserve">. </w:t>
      </w:r>
      <w:r w:rsidR="002439B5" w:rsidRPr="00DA0430">
        <w:rPr>
          <w:bCs/>
          <w:sz w:val="26"/>
        </w:rPr>
        <w:t>Trình bày nội dung và trường hợp áp dụng của</w:t>
      </w:r>
      <w:r w:rsidR="003E0FA4" w:rsidRPr="00DA0430">
        <w:rPr>
          <w:bCs/>
          <w:sz w:val="26"/>
        </w:rPr>
        <w:t xml:space="preserve"> chiến lược cắt giả</w:t>
      </w:r>
      <w:r w:rsidR="002439B5" w:rsidRPr="00DA0430">
        <w:rPr>
          <w:bCs/>
          <w:sz w:val="26"/>
        </w:rPr>
        <w:t>m chi phí</w:t>
      </w:r>
      <w:r w:rsidR="003E0FA4" w:rsidRPr="00DA0430">
        <w:rPr>
          <w:bCs/>
          <w:sz w:val="26"/>
        </w:rPr>
        <w:t xml:space="preserve">? </w:t>
      </w:r>
      <w:r w:rsidR="002439B5" w:rsidRPr="00DA0430">
        <w:rPr>
          <w:sz w:val="26"/>
        </w:rPr>
        <w:t xml:space="preserve">Cho ví dụ về một doanh nghiệp Việt Nam sử dụng thành công </w:t>
      </w:r>
      <w:r w:rsidR="003E0FA4" w:rsidRPr="00DA0430">
        <w:rPr>
          <w:bCs/>
          <w:sz w:val="26"/>
        </w:rPr>
        <w:t>chiến lược cắt giảm chi phí?</w:t>
      </w:r>
    </w:p>
    <w:p w:rsidR="003E0FA4" w:rsidRPr="00DA0430" w:rsidRDefault="00E00794" w:rsidP="00E43955">
      <w:pPr>
        <w:spacing w:before="120" w:after="120"/>
        <w:jc w:val="both"/>
        <w:outlineLvl w:val="0"/>
        <w:rPr>
          <w:bCs/>
          <w:sz w:val="26"/>
        </w:rPr>
      </w:pPr>
      <w:r w:rsidRPr="00DA0430">
        <w:rPr>
          <w:bCs/>
          <w:sz w:val="26"/>
        </w:rPr>
        <w:t>Câu 15</w:t>
      </w:r>
      <w:r w:rsidR="003E0FA4" w:rsidRPr="00DA0430">
        <w:rPr>
          <w:bCs/>
          <w:sz w:val="26"/>
        </w:rPr>
        <w:t xml:space="preserve">. </w:t>
      </w:r>
      <w:r w:rsidR="004C6585" w:rsidRPr="00DA0430">
        <w:rPr>
          <w:bCs/>
          <w:sz w:val="26"/>
        </w:rPr>
        <w:t>Trình bày nội dung và trường hợp áp dụng của</w:t>
      </w:r>
      <w:r w:rsidR="003E0FA4" w:rsidRPr="00DA0430">
        <w:rPr>
          <w:bCs/>
          <w:sz w:val="26"/>
        </w:rPr>
        <w:t xml:space="preserve"> chiến lược đa dạng hóa </w:t>
      </w:r>
      <w:r w:rsidR="0074583B" w:rsidRPr="00DA0430">
        <w:rPr>
          <w:bCs/>
          <w:sz w:val="26"/>
        </w:rPr>
        <w:t>hỗn hợp</w:t>
      </w:r>
      <w:r w:rsidR="003E0FA4" w:rsidRPr="00DA0430">
        <w:rPr>
          <w:bCs/>
          <w:sz w:val="26"/>
        </w:rPr>
        <w:t xml:space="preserve">? </w:t>
      </w:r>
      <w:r w:rsidR="003A3281" w:rsidRPr="00DA0430">
        <w:rPr>
          <w:sz w:val="26"/>
        </w:rPr>
        <w:t xml:space="preserve">Cho ví dụ về một doanh nghiệp Việt Nam sử dụng thành công chiến lược </w:t>
      </w:r>
      <w:r w:rsidR="003A3281" w:rsidRPr="00DA0430">
        <w:rPr>
          <w:bCs/>
          <w:sz w:val="26"/>
        </w:rPr>
        <w:t>đa dạ</w:t>
      </w:r>
      <w:r w:rsidR="0074583B" w:rsidRPr="00DA0430">
        <w:rPr>
          <w:bCs/>
          <w:sz w:val="26"/>
        </w:rPr>
        <w:t>ng hóa hỗn hợp</w:t>
      </w:r>
      <w:r w:rsidR="003A3281" w:rsidRPr="00DA0430">
        <w:rPr>
          <w:sz w:val="26"/>
        </w:rPr>
        <w:t>?</w:t>
      </w:r>
    </w:p>
    <w:p w:rsidR="003E0FA4" w:rsidRPr="00DA0430" w:rsidRDefault="00E00794" w:rsidP="00E43955">
      <w:pPr>
        <w:spacing w:before="120" w:after="120"/>
        <w:jc w:val="both"/>
        <w:rPr>
          <w:sz w:val="26"/>
        </w:rPr>
      </w:pPr>
      <w:r w:rsidRPr="00DA0430">
        <w:rPr>
          <w:sz w:val="26"/>
        </w:rPr>
        <w:t>Câu 16</w:t>
      </w:r>
      <w:r w:rsidR="003E0FA4" w:rsidRPr="00DA0430">
        <w:rPr>
          <w:sz w:val="26"/>
        </w:rPr>
        <w:t xml:space="preserve">. </w:t>
      </w:r>
      <w:r w:rsidR="002F5777" w:rsidRPr="00DA0430">
        <w:rPr>
          <w:bCs/>
          <w:sz w:val="26"/>
        </w:rPr>
        <w:t xml:space="preserve">Trình bày nội dung và trường hợp áp dụng của chiến lược </w:t>
      </w:r>
      <w:r w:rsidR="003E0FA4" w:rsidRPr="00DA0430">
        <w:rPr>
          <w:sz w:val="26"/>
        </w:rPr>
        <w:t>kết hợp theo chiều ngang? Cho ví dụ về một doanh nghiệp sử dụng thành công chiến lược kết hợp theo chiều ngang?</w:t>
      </w:r>
    </w:p>
    <w:p w:rsidR="003E0FA4" w:rsidRPr="00DA0430" w:rsidRDefault="00E00794" w:rsidP="00E43955">
      <w:pPr>
        <w:spacing w:before="240" w:after="120"/>
        <w:jc w:val="both"/>
        <w:outlineLvl w:val="0"/>
        <w:rPr>
          <w:bCs/>
          <w:sz w:val="26"/>
        </w:rPr>
      </w:pPr>
      <w:r w:rsidRPr="00DA0430">
        <w:rPr>
          <w:sz w:val="26"/>
        </w:rPr>
        <w:lastRenderedPageBreak/>
        <w:t>Câu 17</w:t>
      </w:r>
      <w:r w:rsidR="003E0FA4" w:rsidRPr="00DA0430">
        <w:rPr>
          <w:sz w:val="26"/>
        </w:rPr>
        <w:t xml:space="preserve">. </w:t>
      </w:r>
      <w:r w:rsidR="00C60164" w:rsidRPr="00DA0430">
        <w:rPr>
          <w:bCs/>
          <w:sz w:val="26"/>
        </w:rPr>
        <w:t xml:space="preserve">Trình bày nội dung và trường hợp áp dụng của </w:t>
      </w:r>
      <w:r w:rsidR="003E0FA4" w:rsidRPr="00DA0430">
        <w:rPr>
          <w:sz w:val="26"/>
        </w:rPr>
        <w:t xml:space="preserve">chiến lược đa dạng hóa </w:t>
      </w:r>
      <w:r w:rsidR="00C60164" w:rsidRPr="00DA0430">
        <w:rPr>
          <w:sz w:val="26"/>
        </w:rPr>
        <w:t>đồng tâm</w:t>
      </w:r>
      <w:r w:rsidR="003E0FA4" w:rsidRPr="00DA0430">
        <w:rPr>
          <w:sz w:val="26"/>
        </w:rPr>
        <w:t xml:space="preserve">? Theo bạn, chiến lược đa dạng </w:t>
      </w:r>
      <w:r w:rsidR="00C60164" w:rsidRPr="00DA0430">
        <w:rPr>
          <w:sz w:val="26"/>
        </w:rPr>
        <w:t>đồng tâm</w:t>
      </w:r>
      <w:r w:rsidR="003E0FA4" w:rsidRPr="00DA0430">
        <w:rPr>
          <w:sz w:val="26"/>
        </w:rPr>
        <w:t xml:space="preserve"> được áp dụng phổ biến tại các công ty hoá mỹ phẩm Việt Nam hiện nay</w:t>
      </w:r>
      <w:r w:rsidR="00C60164" w:rsidRPr="00DA0430">
        <w:rPr>
          <w:sz w:val="26"/>
        </w:rPr>
        <w:t xml:space="preserve"> như thế nào</w:t>
      </w:r>
      <w:r w:rsidR="003E0FA4" w:rsidRPr="00DA0430">
        <w:rPr>
          <w:sz w:val="26"/>
        </w:rPr>
        <w:t>?</w:t>
      </w:r>
      <w:r w:rsidR="003E0FA4" w:rsidRPr="00DA0430">
        <w:rPr>
          <w:bCs/>
          <w:sz w:val="26"/>
        </w:rPr>
        <w:t xml:space="preserve"> </w:t>
      </w:r>
    </w:p>
    <w:p w:rsidR="003E0FA4" w:rsidRPr="00DA0430" w:rsidRDefault="00E00794" w:rsidP="00E43955">
      <w:pPr>
        <w:spacing w:before="120" w:after="120"/>
        <w:jc w:val="both"/>
        <w:rPr>
          <w:sz w:val="26"/>
        </w:rPr>
      </w:pPr>
      <w:r w:rsidRPr="00DA0430">
        <w:rPr>
          <w:sz w:val="26"/>
        </w:rPr>
        <w:t>Câu 18</w:t>
      </w:r>
      <w:r w:rsidR="003E0FA4" w:rsidRPr="00DA0430">
        <w:rPr>
          <w:sz w:val="26"/>
        </w:rPr>
        <w:t xml:space="preserve">. </w:t>
      </w:r>
      <w:r w:rsidR="00126AEF" w:rsidRPr="00DA0430">
        <w:rPr>
          <w:bCs/>
          <w:sz w:val="26"/>
        </w:rPr>
        <w:t xml:space="preserve">Trình bày nội dung và trường hợp áp dụng của </w:t>
      </w:r>
      <w:r w:rsidR="003E0FA4" w:rsidRPr="00DA0430">
        <w:rPr>
          <w:sz w:val="26"/>
        </w:rPr>
        <w:t xml:space="preserve">chiến lược mua lại? Chiến lược mua lại có gì khác với chiến lược kết hợp theo chiều ngang? </w:t>
      </w:r>
      <w:r w:rsidR="00644F2F" w:rsidRPr="00DA0430">
        <w:rPr>
          <w:sz w:val="26"/>
        </w:rPr>
        <w:t>Cho ví dụ minh họa?</w:t>
      </w:r>
    </w:p>
    <w:p w:rsidR="003E0FA4" w:rsidRPr="00DA0430" w:rsidRDefault="00E00794" w:rsidP="00E43955">
      <w:pPr>
        <w:spacing w:before="240" w:after="120"/>
        <w:jc w:val="both"/>
        <w:outlineLvl w:val="0"/>
        <w:rPr>
          <w:sz w:val="26"/>
        </w:rPr>
      </w:pPr>
      <w:r w:rsidRPr="00DA0430">
        <w:rPr>
          <w:sz w:val="26"/>
        </w:rPr>
        <w:t>Câu 19</w:t>
      </w:r>
      <w:r w:rsidR="003E0FA4" w:rsidRPr="00DA0430">
        <w:rPr>
          <w:sz w:val="26"/>
        </w:rPr>
        <w:t xml:space="preserve">. </w:t>
      </w:r>
      <w:r w:rsidR="00586BCF" w:rsidRPr="00DA0430">
        <w:rPr>
          <w:bCs/>
          <w:sz w:val="26"/>
        </w:rPr>
        <w:t xml:space="preserve">Trình bày nội dung và trường hợp áp dụng của </w:t>
      </w:r>
      <w:r w:rsidR="003E0FA4" w:rsidRPr="00DA0430">
        <w:rPr>
          <w:sz w:val="26"/>
        </w:rPr>
        <w:t>chiến lược kết hợp về phía sau? Cho ví dụ về một doanh nghiệp sử dụng thành công chiến lược kết hợp phía sau?</w:t>
      </w:r>
    </w:p>
    <w:p w:rsidR="003E0FA4" w:rsidRPr="00DA0430" w:rsidRDefault="00E00794" w:rsidP="00E43955">
      <w:pPr>
        <w:spacing w:before="120" w:after="120"/>
        <w:jc w:val="both"/>
        <w:rPr>
          <w:sz w:val="26"/>
        </w:rPr>
      </w:pPr>
      <w:r w:rsidRPr="00DA0430">
        <w:rPr>
          <w:sz w:val="26"/>
        </w:rPr>
        <w:t>Câu 20</w:t>
      </w:r>
      <w:r w:rsidR="003E0FA4" w:rsidRPr="00DA0430">
        <w:rPr>
          <w:sz w:val="26"/>
        </w:rPr>
        <w:t xml:space="preserve">. </w:t>
      </w:r>
      <w:r w:rsidR="00586BCF" w:rsidRPr="00DA0430">
        <w:rPr>
          <w:bCs/>
          <w:sz w:val="26"/>
        </w:rPr>
        <w:t xml:space="preserve">Trình bày nội dung và trường hợp áp dụng của </w:t>
      </w:r>
      <w:r w:rsidR="003E0FA4" w:rsidRPr="00DA0430">
        <w:rPr>
          <w:sz w:val="26"/>
        </w:rPr>
        <w:t xml:space="preserve">chiến lược phát triển sản phẩm? </w:t>
      </w:r>
      <w:r w:rsidR="006E6478" w:rsidRPr="00DA0430">
        <w:rPr>
          <w:sz w:val="26"/>
        </w:rPr>
        <w:t>C</w:t>
      </w:r>
      <w:r w:rsidR="003E0FA4" w:rsidRPr="00DA0430">
        <w:rPr>
          <w:sz w:val="26"/>
        </w:rPr>
        <w:t>hiến lược phát triển sản phẩ</w:t>
      </w:r>
      <w:r w:rsidR="006E6478" w:rsidRPr="00DA0430">
        <w:rPr>
          <w:sz w:val="26"/>
        </w:rPr>
        <w:t>m khác gì với chiến lược đa dạng hóa đồng tâm? Cho ví dụ minh họa?</w:t>
      </w:r>
    </w:p>
    <w:p w:rsidR="003E0FA4" w:rsidRPr="00DA0430" w:rsidRDefault="00E00794" w:rsidP="00E43955">
      <w:pPr>
        <w:spacing w:before="120" w:after="120"/>
        <w:jc w:val="both"/>
        <w:rPr>
          <w:sz w:val="26"/>
        </w:rPr>
      </w:pPr>
      <w:r w:rsidRPr="00DA0430">
        <w:rPr>
          <w:sz w:val="26"/>
        </w:rPr>
        <w:t>Câu 21</w:t>
      </w:r>
      <w:r w:rsidR="003E0FA4" w:rsidRPr="00DA0430">
        <w:rPr>
          <w:sz w:val="26"/>
        </w:rPr>
        <w:t xml:space="preserve">. </w:t>
      </w:r>
      <w:r w:rsidR="00586BCF" w:rsidRPr="00DA0430">
        <w:rPr>
          <w:bCs/>
          <w:sz w:val="26"/>
        </w:rPr>
        <w:t>Trình bày nội dung và trường hợp áp dụng của</w:t>
      </w:r>
      <w:r w:rsidR="003E0FA4" w:rsidRPr="00DA0430">
        <w:rPr>
          <w:sz w:val="26"/>
        </w:rPr>
        <w:t xml:space="preserve"> chiến lược thâm nhập thị trường? Cho ví dụ về một công ty sử dụng thành công chiến lược </w:t>
      </w:r>
      <w:r w:rsidR="00586BCF" w:rsidRPr="00DA0430">
        <w:rPr>
          <w:sz w:val="26"/>
        </w:rPr>
        <w:t>thâm nhập</w:t>
      </w:r>
      <w:r w:rsidR="003E0FA4" w:rsidRPr="00DA0430">
        <w:rPr>
          <w:sz w:val="26"/>
        </w:rPr>
        <w:t xml:space="preserve"> thị trường?</w:t>
      </w:r>
    </w:p>
    <w:p w:rsidR="00E00794" w:rsidRPr="00DA0430" w:rsidRDefault="00E00794" w:rsidP="00E00794">
      <w:pPr>
        <w:spacing w:before="240" w:after="120"/>
        <w:jc w:val="both"/>
        <w:outlineLvl w:val="0"/>
        <w:rPr>
          <w:sz w:val="26"/>
        </w:rPr>
      </w:pPr>
      <w:r w:rsidRPr="00DA0430">
        <w:rPr>
          <w:sz w:val="26"/>
        </w:rPr>
        <w:t>Câu 22</w:t>
      </w:r>
      <w:r w:rsidRPr="00DA0430">
        <w:rPr>
          <w:sz w:val="26"/>
        </w:rPr>
        <w:t xml:space="preserve">. </w:t>
      </w:r>
      <w:r w:rsidRPr="00DA0430">
        <w:rPr>
          <w:bCs/>
          <w:sz w:val="26"/>
        </w:rPr>
        <w:t xml:space="preserve">Trình bày nội dung và trường hợp áp dụng của </w:t>
      </w:r>
      <w:r w:rsidRPr="00DA0430">
        <w:rPr>
          <w:sz w:val="26"/>
        </w:rPr>
        <w:t>chiến lược kết hợp về phía trước? Cho ví dụ về một doanh nghiệp sử dụng thành công chiến lược kết hợp phía trước?</w:t>
      </w:r>
    </w:p>
    <w:p w:rsidR="00E00794" w:rsidRPr="00DA0430" w:rsidRDefault="00E00794" w:rsidP="00E00794">
      <w:pPr>
        <w:spacing w:before="120" w:after="120"/>
        <w:jc w:val="both"/>
        <w:rPr>
          <w:sz w:val="26"/>
        </w:rPr>
      </w:pPr>
      <w:r w:rsidRPr="00DA0430">
        <w:rPr>
          <w:sz w:val="26"/>
        </w:rPr>
        <w:t>Câu 23</w:t>
      </w:r>
      <w:r w:rsidRPr="00DA0430">
        <w:rPr>
          <w:sz w:val="26"/>
        </w:rPr>
        <w:t xml:space="preserve">. </w:t>
      </w:r>
      <w:r w:rsidRPr="00DA0430">
        <w:rPr>
          <w:bCs/>
          <w:sz w:val="26"/>
        </w:rPr>
        <w:t xml:space="preserve">Trình bày nội dung và trường hợp áp dụng của </w:t>
      </w:r>
      <w:r w:rsidRPr="00DA0430">
        <w:rPr>
          <w:sz w:val="26"/>
        </w:rPr>
        <w:t>chiến lược phát triển thị trường? Cho ví dụ về một công ty sử dụng thành công chiến lược phát triển thị trường?</w:t>
      </w:r>
    </w:p>
    <w:p w:rsidR="00E00794" w:rsidRPr="00DA0430" w:rsidRDefault="00E00794" w:rsidP="00E00794">
      <w:pPr>
        <w:spacing w:before="120" w:after="120"/>
        <w:jc w:val="both"/>
        <w:rPr>
          <w:sz w:val="26"/>
        </w:rPr>
      </w:pPr>
      <w:r w:rsidRPr="00DA0430">
        <w:rPr>
          <w:sz w:val="26"/>
        </w:rPr>
        <w:t>Câu 24.</w:t>
      </w:r>
      <w:r w:rsidRPr="00DA0430">
        <w:rPr>
          <w:sz w:val="26"/>
        </w:rPr>
        <w:t xml:space="preserve"> Trình bày nội dung các chiến lược kinh doanh được áp dụng trong giai đoạn giới thiệu của chu kỳ sống của sản phẩm? Cho ví dụ minh họa về một sản phẩm mới tại thị trường Việt </w:t>
      </w:r>
      <w:smartTag w:uri="urn:schemas-microsoft-com:office:smarttags" w:element="place">
        <w:smartTag w:uri="urn:schemas-microsoft-com:office:smarttags" w:element="country-region">
          <w:r w:rsidRPr="00DA0430">
            <w:rPr>
              <w:sz w:val="26"/>
            </w:rPr>
            <w:t>Nam</w:t>
          </w:r>
        </w:smartTag>
      </w:smartTag>
      <w:r w:rsidRPr="00DA0430">
        <w:rPr>
          <w:sz w:val="26"/>
        </w:rPr>
        <w:t>?</w:t>
      </w:r>
    </w:p>
    <w:p w:rsidR="0035537D" w:rsidRPr="00DA0430" w:rsidRDefault="0035537D" w:rsidP="00E43955">
      <w:pPr>
        <w:jc w:val="both"/>
        <w:rPr>
          <w:sz w:val="26"/>
        </w:rPr>
      </w:pPr>
    </w:p>
    <w:sectPr w:rsidR="0035537D" w:rsidRPr="00DA0430" w:rsidSect="00823BBD">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26" w:rsidRDefault="004C3326" w:rsidP="00A51463">
      <w:r>
        <w:separator/>
      </w:r>
    </w:p>
  </w:endnote>
  <w:endnote w:type="continuationSeparator" w:id="0">
    <w:p w:rsidR="004C3326" w:rsidRDefault="004C3326" w:rsidP="00A5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52688"/>
      <w:docPartObj>
        <w:docPartGallery w:val="Page Numbers (Bottom of Page)"/>
        <w:docPartUnique/>
      </w:docPartObj>
    </w:sdtPr>
    <w:sdtEndPr/>
    <w:sdtContent>
      <w:p w:rsidR="00A51463" w:rsidRDefault="004C3326">
        <w:pPr>
          <w:pStyle w:val="Footer"/>
          <w:jc w:val="right"/>
        </w:pPr>
        <w:r>
          <w:fldChar w:fldCharType="begin"/>
        </w:r>
        <w:r>
          <w:instrText xml:space="preserve"> PAGE   \* MERGEFORMAT </w:instrText>
        </w:r>
        <w:r>
          <w:fldChar w:fldCharType="separate"/>
        </w:r>
        <w:r w:rsidR="00DA0430">
          <w:rPr>
            <w:noProof/>
          </w:rPr>
          <w:t>1</w:t>
        </w:r>
        <w:r>
          <w:rPr>
            <w:noProof/>
          </w:rPr>
          <w:fldChar w:fldCharType="end"/>
        </w:r>
      </w:p>
    </w:sdtContent>
  </w:sdt>
  <w:p w:rsidR="00A51463" w:rsidRDefault="00A51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26" w:rsidRDefault="004C3326" w:rsidP="00A51463">
      <w:r>
        <w:separator/>
      </w:r>
    </w:p>
  </w:footnote>
  <w:footnote w:type="continuationSeparator" w:id="0">
    <w:p w:rsidR="004C3326" w:rsidRDefault="004C3326" w:rsidP="00A51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FA4"/>
    <w:multiLevelType w:val="hybridMultilevel"/>
    <w:tmpl w:val="4C0CBDC8"/>
    <w:lvl w:ilvl="0" w:tplc="16CAA772">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A4"/>
    <w:rsid w:val="000715DC"/>
    <w:rsid w:val="00126AEF"/>
    <w:rsid w:val="00155C82"/>
    <w:rsid w:val="002439B5"/>
    <w:rsid w:val="002F5777"/>
    <w:rsid w:val="00313E6D"/>
    <w:rsid w:val="0035537D"/>
    <w:rsid w:val="003A3281"/>
    <w:rsid w:val="003E0FA4"/>
    <w:rsid w:val="00410C2A"/>
    <w:rsid w:val="00497177"/>
    <w:rsid w:val="004C3326"/>
    <w:rsid w:val="004C6585"/>
    <w:rsid w:val="00575A57"/>
    <w:rsid w:val="00586BCF"/>
    <w:rsid w:val="00644F2F"/>
    <w:rsid w:val="006E6478"/>
    <w:rsid w:val="00705D72"/>
    <w:rsid w:val="00726866"/>
    <w:rsid w:val="0074583B"/>
    <w:rsid w:val="0078376C"/>
    <w:rsid w:val="007A1780"/>
    <w:rsid w:val="00823BBD"/>
    <w:rsid w:val="008B2303"/>
    <w:rsid w:val="008C37C3"/>
    <w:rsid w:val="00920E08"/>
    <w:rsid w:val="00A51463"/>
    <w:rsid w:val="00AE4974"/>
    <w:rsid w:val="00B5663D"/>
    <w:rsid w:val="00BE7F77"/>
    <w:rsid w:val="00C60164"/>
    <w:rsid w:val="00CD5CE4"/>
    <w:rsid w:val="00D02C1E"/>
    <w:rsid w:val="00D85948"/>
    <w:rsid w:val="00D9651A"/>
    <w:rsid w:val="00DA0430"/>
    <w:rsid w:val="00DF6F8D"/>
    <w:rsid w:val="00E00794"/>
    <w:rsid w:val="00E0286B"/>
    <w:rsid w:val="00E43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A4"/>
    <w:pPr>
      <w:spacing w:line="240" w:lineRule="auto"/>
      <w:ind w:firstLine="0"/>
      <w:jc w:val="left"/>
    </w:pPr>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C2A"/>
    <w:pPr>
      <w:ind w:left="720"/>
      <w:contextualSpacing/>
    </w:pPr>
  </w:style>
  <w:style w:type="paragraph" w:styleId="BodyText2">
    <w:name w:val="Body Text 2"/>
    <w:basedOn w:val="Normal"/>
    <w:link w:val="BodyText2Char"/>
    <w:unhideWhenUsed/>
    <w:rsid w:val="003E0FA4"/>
    <w:pPr>
      <w:spacing w:before="100" w:beforeAutospacing="1" w:after="100" w:afterAutospacing="1" w:line="360" w:lineRule="auto"/>
      <w:jc w:val="both"/>
    </w:pPr>
    <w:rPr>
      <w:rFonts w:eastAsia="Times New Roman"/>
      <w:szCs w:val="24"/>
      <w:lang w:eastAsia="en-US"/>
    </w:rPr>
  </w:style>
  <w:style w:type="character" w:customStyle="1" w:styleId="BodyText2Char">
    <w:name w:val="Body Text 2 Char"/>
    <w:basedOn w:val="DefaultParagraphFont"/>
    <w:link w:val="BodyText2"/>
    <w:rsid w:val="003E0FA4"/>
    <w:rPr>
      <w:rFonts w:eastAsia="Times New Roman" w:cs="Times New Roman"/>
      <w:szCs w:val="24"/>
    </w:rPr>
  </w:style>
  <w:style w:type="paragraph" w:styleId="Header">
    <w:name w:val="header"/>
    <w:basedOn w:val="Normal"/>
    <w:link w:val="HeaderChar"/>
    <w:uiPriority w:val="99"/>
    <w:semiHidden/>
    <w:unhideWhenUsed/>
    <w:rsid w:val="00A51463"/>
    <w:pPr>
      <w:tabs>
        <w:tab w:val="center" w:pos="4680"/>
        <w:tab w:val="right" w:pos="9360"/>
      </w:tabs>
    </w:pPr>
  </w:style>
  <w:style w:type="character" w:customStyle="1" w:styleId="HeaderChar">
    <w:name w:val="Header Char"/>
    <w:basedOn w:val="DefaultParagraphFont"/>
    <w:link w:val="Header"/>
    <w:uiPriority w:val="99"/>
    <w:semiHidden/>
    <w:rsid w:val="00A51463"/>
    <w:rPr>
      <w:rFonts w:eastAsia="SimSun" w:cs="Times New Roman"/>
      <w:szCs w:val="28"/>
      <w:lang w:eastAsia="zh-CN"/>
    </w:rPr>
  </w:style>
  <w:style w:type="paragraph" w:styleId="Footer">
    <w:name w:val="footer"/>
    <w:basedOn w:val="Normal"/>
    <w:link w:val="FooterChar"/>
    <w:uiPriority w:val="99"/>
    <w:unhideWhenUsed/>
    <w:rsid w:val="00A51463"/>
    <w:pPr>
      <w:tabs>
        <w:tab w:val="center" w:pos="4680"/>
        <w:tab w:val="right" w:pos="9360"/>
      </w:tabs>
    </w:pPr>
  </w:style>
  <w:style w:type="character" w:customStyle="1" w:styleId="FooterChar">
    <w:name w:val="Footer Char"/>
    <w:basedOn w:val="DefaultParagraphFont"/>
    <w:link w:val="Footer"/>
    <w:uiPriority w:val="99"/>
    <w:rsid w:val="00A51463"/>
    <w:rPr>
      <w:rFonts w:eastAsia="SimSun" w:cs="Times New Roman"/>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FA4"/>
    <w:pPr>
      <w:spacing w:line="240" w:lineRule="auto"/>
      <w:ind w:firstLine="0"/>
      <w:jc w:val="left"/>
    </w:pPr>
    <w:rPr>
      <w:rFonts w:eastAsia="SimSun" w:cs="Times New Roman"/>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C2A"/>
    <w:pPr>
      <w:ind w:left="720"/>
      <w:contextualSpacing/>
    </w:pPr>
  </w:style>
  <w:style w:type="paragraph" w:styleId="BodyText2">
    <w:name w:val="Body Text 2"/>
    <w:basedOn w:val="Normal"/>
    <w:link w:val="BodyText2Char"/>
    <w:unhideWhenUsed/>
    <w:rsid w:val="003E0FA4"/>
    <w:pPr>
      <w:spacing w:before="100" w:beforeAutospacing="1" w:after="100" w:afterAutospacing="1" w:line="360" w:lineRule="auto"/>
      <w:jc w:val="both"/>
    </w:pPr>
    <w:rPr>
      <w:rFonts w:eastAsia="Times New Roman"/>
      <w:szCs w:val="24"/>
      <w:lang w:eastAsia="en-US"/>
    </w:rPr>
  </w:style>
  <w:style w:type="character" w:customStyle="1" w:styleId="BodyText2Char">
    <w:name w:val="Body Text 2 Char"/>
    <w:basedOn w:val="DefaultParagraphFont"/>
    <w:link w:val="BodyText2"/>
    <w:rsid w:val="003E0FA4"/>
    <w:rPr>
      <w:rFonts w:eastAsia="Times New Roman" w:cs="Times New Roman"/>
      <w:szCs w:val="24"/>
    </w:rPr>
  </w:style>
  <w:style w:type="paragraph" w:styleId="Header">
    <w:name w:val="header"/>
    <w:basedOn w:val="Normal"/>
    <w:link w:val="HeaderChar"/>
    <w:uiPriority w:val="99"/>
    <w:semiHidden/>
    <w:unhideWhenUsed/>
    <w:rsid w:val="00A51463"/>
    <w:pPr>
      <w:tabs>
        <w:tab w:val="center" w:pos="4680"/>
        <w:tab w:val="right" w:pos="9360"/>
      </w:tabs>
    </w:pPr>
  </w:style>
  <w:style w:type="character" w:customStyle="1" w:styleId="HeaderChar">
    <w:name w:val="Header Char"/>
    <w:basedOn w:val="DefaultParagraphFont"/>
    <w:link w:val="Header"/>
    <w:uiPriority w:val="99"/>
    <w:semiHidden/>
    <w:rsid w:val="00A51463"/>
    <w:rPr>
      <w:rFonts w:eastAsia="SimSun" w:cs="Times New Roman"/>
      <w:szCs w:val="28"/>
      <w:lang w:eastAsia="zh-CN"/>
    </w:rPr>
  </w:style>
  <w:style w:type="paragraph" w:styleId="Footer">
    <w:name w:val="footer"/>
    <w:basedOn w:val="Normal"/>
    <w:link w:val="FooterChar"/>
    <w:uiPriority w:val="99"/>
    <w:unhideWhenUsed/>
    <w:rsid w:val="00A51463"/>
    <w:pPr>
      <w:tabs>
        <w:tab w:val="center" w:pos="4680"/>
        <w:tab w:val="right" w:pos="9360"/>
      </w:tabs>
    </w:pPr>
  </w:style>
  <w:style w:type="character" w:customStyle="1" w:styleId="FooterChar">
    <w:name w:val="Footer Char"/>
    <w:basedOn w:val="DefaultParagraphFont"/>
    <w:link w:val="Footer"/>
    <w:uiPriority w:val="99"/>
    <w:rsid w:val="00A51463"/>
    <w:rPr>
      <w:rFonts w:eastAsia="SimSun" w:cs="Times New Roman"/>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5</cp:revision>
  <dcterms:created xsi:type="dcterms:W3CDTF">2017-11-27T02:06:00Z</dcterms:created>
  <dcterms:modified xsi:type="dcterms:W3CDTF">2017-11-27T02:13:00Z</dcterms:modified>
</cp:coreProperties>
</file>